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25A" w:rsidRPr="00EF2A6A" w:rsidRDefault="009F625A" w:rsidP="00EF2A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2A6A">
        <w:rPr>
          <w:rFonts w:ascii="Times New Roman" w:hAnsi="Times New Roman" w:cs="Times New Roman"/>
          <w:b/>
          <w:sz w:val="28"/>
          <w:szCs w:val="28"/>
        </w:rPr>
        <w:t>Информация о</w:t>
      </w:r>
      <w:r w:rsidR="00EF2A6A" w:rsidRPr="00EF2A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F2A6A">
        <w:rPr>
          <w:rFonts w:ascii="Times New Roman" w:hAnsi="Times New Roman" w:cs="Times New Roman"/>
          <w:b/>
          <w:sz w:val="28"/>
          <w:szCs w:val="28"/>
        </w:rPr>
        <w:t>реализуемых образовательных программ</w:t>
      </w:r>
      <w:r w:rsidR="00D0436A">
        <w:rPr>
          <w:rFonts w:ascii="Times New Roman" w:hAnsi="Times New Roman" w:cs="Times New Roman"/>
          <w:b/>
          <w:sz w:val="28"/>
          <w:szCs w:val="28"/>
        </w:rPr>
        <w:t>ах</w:t>
      </w:r>
      <w:r w:rsidRPr="00EF2A6A">
        <w:rPr>
          <w:rFonts w:ascii="Times New Roman" w:hAnsi="Times New Roman" w:cs="Times New Roman"/>
          <w:b/>
          <w:sz w:val="28"/>
          <w:szCs w:val="28"/>
        </w:rPr>
        <w:t xml:space="preserve"> на уровень основного общего образования</w:t>
      </w:r>
    </w:p>
    <w:p w:rsidR="009F625A" w:rsidRPr="00EF2A6A" w:rsidRDefault="009F625A" w:rsidP="00EF2A6A">
      <w:pPr>
        <w:jc w:val="both"/>
        <w:rPr>
          <w:rFonts w:ascii="Times New Roman" w:hAnsi="Times New Roman" w:cs="Times New Roman"/>
          <w:sz w:val="28"/>
          <w:szCs w:val="28"/>
        </w:rPr>
      </w:pPr>
      <w:r w:rsidRPr="00EF2A6A">
        <w:rPr>
          <w:rFonts w:ascii="Times New Roman" w:hAnsi="Times New Roman" w:cs="Times New Roman"/>
          <w:sz w:val="28"/>
          <w:szCs w:val="28"/>
        </w:rPr>
        <w:t>Реализуемые уровни и нормативные сроки обучения</w:t>
      </w:r>
    </w:p>
    <w:p w:rsidR="009F625A" w:rsidRPr="00EF2A6A" w:rsidRDefault="009F625A" w:rsidP="00EF2A6A">
      <w:pPr>
        <w:jc w:val="both"/>
        <w:rPr>
          <w:rFonts w:ascii="Times New Roman" w:hAnsi="Times New Roman" w:cs="Times New Roman"/>
          <w:sz w:val="28"/>
          <w:szCs w:val="28"/>
        </w:rPr>
      </w:pPr>
      <w:r w:rsidRPr="00EF2A6A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EF2A6A">
        <w:rPr>
          <w:rFonts w:ascii="Times New Roman" w:hAnsi="Times New Roman" w:cs="Times New Roman"/>
          <w:sz w:val="28"/>
          <w:szCs w:val="28"/>
        </w:rPr>
        <w:t>Нижнешитци</w:t>
      </w:r>
      <w:r w:rsidR="00484CE0" w:rsidRPr="00EF2A6A">
        <w:rPr>
          <w:rFonts w:ascii="Times New Roman" w:hAnsi="Times New Roman" w:cs="Times New Roman"/>
          <w:sz w:val="28"/>
          <w:szCs w:val="28"/>
        </w:rPr>
        <w:t>нская</w:t>
      </w:r>
      <w:proofErr w:type="spellEnd"/>
      <w:r w:rsidR="00484CE0" w:rsidRPr="00EF2A6A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 </w:t>
      </w:r>
      <w:proofErr w:type="spellStart"/>
      <w:r w:rsidR="00484CE0" w:rsidRPr="00EF2A6A">
        <w:rPr>
          <w:rFonts w:ascii="Times New Roman" w:hAnsi="Times New Roman" w:cs="Times New Roman"/>
          <w:sz w:val="28"/>
          <w:szCs w:val="28"/>
        </w:rPr>
        <w:t>Сабинского</w:t>
      </w:r>
      <w:proofErr w:type="spellEnd"/>
      <w:r w:rsidR="00484CE0" w:rsidRPr="00EF2A6A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Pr="00EF2A6A">
        <w:rPr>
          <w:rFonts w:ascii="Times New Roman" w:hAnsi="Times New Roman" w:cs="Times New Roman"/>
          <w:sz w:val="28"/>
          <w:szCs w:val="28"/>
        </w:rPr>
        <w:t>»  осуществляет</w:t>
      </w:r>
      <w:r w:rsidR="00EF2A6A">
        <w:rPr>
          <w:rFonts w:ascii="Times New Roman" w:hAnsi="Times New Roman" w:cs="Times New Roman"/>
          <w:sz w:val="28"/>
          <w:szCs w:val="28"/>
        </w:rPr>
        <w:t xml:space="preserve"> </w:t>
      </w:r>
      <w:r w:rsidRPr="00EF2A6A">
        <w:rPr>
          <w:rFonts w:ascii="Times New Roman" w:hAnsi="Times New Roman" w:cs="Times New Roman"/>
          <w:sz w:val="28"/>
          <w:szCs w:val="28"/>
        </w:rPr>
        <w:t>образовательный процесс в соответствии с уровнями общеобразовательных программ:</w:t>
      </w:r>
    </w:p>
    <w:p w:rsidR="009F625A" w:rsidRPr="00EF2A6A" w:rsidRDefault="009F625A" w:rsidP="00EF2A6A">
      <w:pPr>
        <w:jc w:val="both"/>
        <w:rPr>
          <w:rFonts w:ascii="Times New Roman" w:hAnsi="Times New Roman" w:cs="Times New Roman"/>
          <w:sz w:val="28"/>
          <w:szCs w:val="28"/>
        </w:rPr>
      </w:pPr>
      <w:r w:rsidRPr="00EF2A6A">
        <w:rPr>
          <w:rFonts w:ascii="Times New Roman" w:hAnsi="Times New Roman" w:cs="Times New Roman"/>
          <w:sz w:val="28"/>
          <w:szCs w:val="28"/>
        </w:rPr>
        <w:t>- основное общее образование (нормативный срок</w:t>
      </w:r>
      <w:r w:rsidR="00EF2A6A">
        <w:rPr>
          <w:rFonts w:ascii="Times New Roman" w:hAnsi="Times New Roman" w:cs="Times New Roman"/>
          <w:sz w:val="28"/>
          <w:szCs w:val="28"/>
        </w:rPr>
        <w:t xml:space="preserve"> </w:t>
      </w:r>
      <w:r w:rsidRPr="00EF2A6A">
        <w:rPr>
          <w:rFonts w:ascii="Times New Roman" w:hAnsi="Times New Roman" w:cs="Times New Roman"/>
          <w:sz w:val="28"/>
          <w:szCs w:val="28"/>
        </w:rPr>
        <w:t xml:space="preserve">освоения </w:t>
      </w:r>
      <w:r w:rsidR="004F3B5C">
        <w:rPr>
          <w:rFonts w:ascii="Times New Roman" w:hAnsi="Times New Roman" w:cs="Times New Roman"/>
          <w:sz w:val="28"/>
          <w:szCs w:val="28"/>
        </w:rPr>
        <w:t>5</w:t>
      </w:r>
      <w:r w:rsidRPr="00EF2A6A">
        <w:rPr>
          <w:rFonts w:ascii="Times New Roman" w:hAnsi="Times New Roman" w:cs="Times New Roman"/>
          <w:sz w:val="28"/>
          <w:szCs w:val="28"/>
        </w:rPr>
        <w:t xml:space="preserve"> лет);</w:t>
      </w:r>
    </w:p>
    <w:p w:rsidR="009F625A" w:rsidRPr="00EF2A6A" w:rsidRDefault="009F625A" w:rsidP="00EF2A6A">
      <w:pPr>
        <w:jc w:val="both"/>
        <w:rPr>
          <w:rFonts w:ascii="Times New Roman" w:hAnsi="Times New Roman" w:cs="Times New Roman"/>
          <w:sz w:val="28"/>
          <w:szCs w:val="28"/>
        </w:rPr>
      </w:pPr>
      <w:r w:rsidRPr="00EF2A6A">
        <w:rPr>
          <w:rFonts w:ascii="Times New Roman" w:hAnsi="Times New Roman" w:cs="Times New Roman"/>
          <w:sz w:val="28"/>
          <w:szCs w:val="28"/>
        </w:rPr>
        <w:t>Языки, на которых осуществляется образование</w:t>
      </w:r>
    </w:p>
    <w:p w:rsidR="009F625A" w:rsidRPr="00EF2A6A" w:rsidRDefault="009F625A" w:rsidP="00EF2A6A">
      <w:pPr>
        <w:jc w:val="both"/>
        <w:rPr>
          <w:rFonts w:ascii="Times New Roman" w:hAnsi="Times New Roman" w:cs="Times New Roman"/>
          <w:sz w:val="28"/>
          <w:szCs w:val="28"/>
        </w:rPr>
      </w:pPr>
      <w:r w:rsidRPr="00EF2A6A">
        <w:rPr>
          <w:rFonts w:ascii="Times New Roman" w:hAnsi="Times New Roman" w:cs="Times New Roman"/>
          <w:sz w:val="28"/>
          <w:szCs w:val="28"/>
        </w:rPr>
        <w:t>Обучение и воспитание в МБОУ «</w:t>
      </w:r>
      <w:proofErr w:type="spellStart"/>
      <w:r w:rsidR="00EF2A6A">
        <w:rPr>
          <w:rFonts w:ascii="Times New Roman" w:hAnsi="Times New Roman" w:cs="Times New Roman"/>
          <w:sz w:val="28"/>
          <w:szCs w:val="28"/>
        </w:rPr>
        <w:t>Нижнешитцин</w:t>
      </w:r>
      <w:r w:rsidR="00484CE0" w:rsidRPr="00EF2A6A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="00484CE0" w:rsidRPr="00EF2A6A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 </w:t>
      </w:r>
      <w:proofErr w:type="spellStart"/>
      <w:r w:rsidR="00484CE0" w:rsidRPr="00EF2A6A">
        <w:rPr>
          <w:rFonts w:ascii="Times New Roman" w:hAnsi="Times New Roman" w:cs="Times New Roman"/>
          <w:sz w:val="28"/>
          <w:szCs w:val="28"/>
        </w:rPr>
        <w:t>Сабинского</w:t>
      </w:r>
      <w:proofErr w:type="spellEnd"/>
      <w:r w:rsidR="00484CE0" w:rsidRPr="00EF2A6A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bookmarkStart w:id="0" w:name="_GoBack"/>
      <w:bookmarkEnd w:id="0"/>
      <w:r w:rsidRPr="00EF2A6A">
        <w:rPr>
          <w:rFonts w:ascii="Times New Roman" w:hAnsi="Times New Roman" w:cs="Times New Roman"/>
          <w:sz w:val="28"/>
          <w:szCs w:val="28"/>
        </w:rPr>
        <w:t>»  ведется на татарском языке.</w:t>
      </w:r>
    </w:p>
    <w:p w:rsidR="009F625A" w:rsidRPr="00EF2A6A" w:rsidRDefault="009F625A" w:rsidP="00EF2A6A">
      <w:pPr>
        <w:jc w:val="both"/>
        <w:rPr>
          <w:rFonts w:ascii="Times New Roman" w:hAnsi="Times New Roman" w:cs="Times New Roman"/>
          <w:sz w:val="28"/>
          <w:szCs w:val="28"/>
        </w:rPr>
      </w:pPr>
      <w:r w:rsidRPr="00EF2A6A">
        <w:rPr>
          <w:rFonts w:ascii="Times New Roman" w:hAnsi="Times New Roman" w:cs="Times New Roman"/>
          <w:sz w:val="28"/>
          <w:szCs w:val="28"/>
        </w:rPr>
        <w:t>Форма обучения – очная</w:t>
      </w:r>
    </w:p>
    <w:p w:rsidR="00DC7D7B" w:rsidRDefault="00DC7D7B"/>
    <w:sectPr w:rsidR="00DC7D7B" w:rsidSect="00832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625A"/>
    <w:rsid w:val="00484CE0"/>
    <w:rsid w:val="004F3B5C"/>
    <w:rsid w:val="006817FA"/>
    <w:rsid w:val="007E6DB3"/>
    <w:rsid w:val="00832DC5"/>
    <w:rsid w:val="009F625A"/>
    <w:rsid w:val="00D0436A"/>
    <w:rsid w:val="00DC7D7B"/>
    <w:rsid w:val="00EF2A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2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2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NN-6</dc:creator>
  <cp:lastModifiedBy>Lenovo</cp:lastModifiedBy>
  <cp:revision>2</cp:revision>
  <dcterms:created xsi:type="dcterms:W3CDTF">2024-06-20T17:26:00Z</dcterms:created>
  <dcterms:modified xsi:type="dcterms:W3CDTF">2024-06-20T17:26:00Z</dcterms:modified>
</cp:coreProperties>
</file>